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9" w:rsidRDefault="00530609" w:rsidP="00530609">
      <w:pPr>
        <w:jc w:val="center"/>
        <w:rPr>
          <w:rFonts w:ascii="Georgia" w:hAnsi="Georgia"/>
          <w:b/>
          <w:i/>
          <w:color w:val="00B050"/>
          <w:sz w:val="32"/>
          <w:szCs w:val="32"/>
          <w:u w:val="single"/>
        </w:rPr>
      </w:pPr>
    </w:p>
    <w:p w:rsidR="00530609" w:rsidRPr="00530609" w:rsidRDefault="00530609" w:rsidP="00530609">
      <w:pPr>
        <w:jc w:val="center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 w:rsidRPr="00530609">
        <w:rPr>
          <w:rFonts w:ascii="Georgia" w:hAnsi="Georgia"/>
          <w:b/>
          <w:i/>
          <w:color w:val="FF0000"/>
          <w:sz w:val="32"/>
          <w:szCs w:val="32"/>
          <w:u w:val="single"/>
        </w:rPr>
        <w:t>Памятка «Добрый Новый Год»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Новогодние и Рождественские праздники –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530609">
        <w:rPr>
          <w:rFonts w:ascii="Georgia" w:hAnsi="Georgia"/>
          <w:sz w:val="28"/>
          <w:szCs w:val="28"/>
        </w:rPr>
        <w:t>,</w:t>
      </w:r>
      <w:proofErr w:type="gramEnd"/>
      <w:r w:rsidRPr="00530609">
        <w:rPr>
          <w:rFonts w:ascii="Georgia" w:hAnsi="Georgia"/>
          <w:sz w:val="28"/>
          <w:szCs w:val="28"/>
        </w:rPr>
        <w:t xml:space="preserve"> чтобы эти дни не были омрачены бедой, необходимо обратить особое внимание на соблюдение мер пожарной безопасности, поведение на улице, в быту которые очень просты.</w:t>
      </w:r>
    </w:p>
    <w:p w:rsid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Чтобы новогодние праздники не омрачились бедой, запомните простые правила.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1. Ёлка устанавливается на устойчивой подставке, подальше от отопительных приборов.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2. Для освещения ёлки необходимо использовать только исправные электрические гирлянды заводского изготовления.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3. Соблюдать правила дорожного движения, не играть на дорогах.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 xml:space="preserve">4. Перед выездом в </w:t>
      </w:r>
      <w:proofErr w:type="gramStart"/>
      <w:r w:rsidRPr="00530609">
        <w:rPr>
          <w:rFonts w:ascii="Georgia" w:hAnsi="Georgia"/>
          <w:sz w:val="28"/>
          <w:szCs w:val="28"/>
        </w:rPr>
        <w:t>г</w:t>
      </w:r>
      <w:proofErr w:type="gramEnd"/>
      <w:r w:rsidRPr="00530609">
        <w:rPr>
          <w:rFonts w:ascii="Georgia" w:hAnsi="Georgia"/>
          <w:sz w:val="28"/>
          <w:szCs w:val="28"/>
        </w:rPr>
        <w:t>. Сыктывкар родителям провести беседу с ребенком о соблюдении ПДД.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5. Одеваться по погоде, не переохлаждаться.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6. Не оставлять детей дома одних без присмотра.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7. Не гулять детям позднее  22.00 часов без сопровождения родителей.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8. Категорически не отпускать детей к любым водоемам.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9. Категорически запрещается пользоваться пиротехническими изделиями!</w:t>
      </w:r>
    </w:p>
    <w:p w:rsid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</w:p>
    <w:p w:rsidR="00530609" w:rsidRPr="00530609" w:rsidRDefault="00530609" w:rsidP="00530609">
      <w:pPr>
        <w:spacing w:after="0"/>
        <w:ind w:left="-567" w:firstLine="425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Уважаемые родители!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Выполняйте эти элементарные правила и строго контролируйте поведение детей в дни зимних каникул!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Напоминаем, что в случае возникновения разных чрезвычайных ситуаций нужно позвонить по телефонам: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 xml:space="preserve">Номера телефонов экстренных служб в </w:t>
      </w:r>
      <w:proofErr w:type="spellStart"/>
      <w:r w:rsidRPr="00530609">
        <w:rPr>
          <w:rFonts w:ascii="Georgia" w:hAnsi="Georgia"/>
          <w:sz w:val="28"/>
          <w:szCs w:val="28"/>
        </w:rPr>
        <w:t>Корткеросском</w:t>
      </w:r>
      <w:proofErr w:type="spellEnd"/>
      <w:r w:rsidRPr="00530609">
        <w:rPr>
          <w:rFonts w:ascii="Georgia" w:hAnsi="Georgia"/>
          <w:sz w:val="28"/>
          <w:szCs w:val="28"/>
        </w:rPr>
        <w:t xml:space="preserve">  районе.</w:t>
      </w:r>
    </w:p>
    <w:p w:rsidR="00530609" w:rsidRPr="00530609" w:rsidRDefault="00530609" w:rsidP="00530609">
      <w:pPr>
        <w:spacing w:after="0"/>
        <w:ind w:left="-567" w:firstLine="425"/>
        <w:jc w:val="both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Служба МЧС 0-1   112   101</w:t>
      </w:r>
    </w:p>
    <w:p w:rsidR="00530609" w:rsidRPr="00530609" w:rsidRDefault="00530609" w:rsidP="00530609">
      <w:pPr>
        <w:spacing w:after="0"/>
        <w:ind w:left="-567" w:firstLine="425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Полиция          0-2      102</w:t>
      </w:r>
    </w:p>
    <w:p w:rsidR="00530609" w:rsidRPr="00530609" w:rsidRDefault="00530609" w:rsidP="00530609">
      <w:pPr>
        <w:spacing w:after="0"/>
        <w:ind w:left="-567" w:firstLine="425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Медицинская помощь          0-3       103</w:t>
      </w:r>
    </w:p>
    <w:p w:rsidR="00530609" w:rsidRPr="00530609" w:rsidRDefault="00530609" w:rsidP="00530609">
      <w:pPr>
        <w:spacing w:after="0"/>
        <w:ind w:left="-567" w:firstLine="425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Единая дежурно-диспетчерская служба   9-26-39     9-051</w:t>
      </w:r>
    </w:p>
    <w:p w:rsidR="00530609" w:rsidRPr="00530609" w:rsidRDefault="00530609" w:rsidP="00530609">
      <w:pPr>
        <w:spacing w:after="0"/>
        <w:ind w:left="-567" w:firstLine="425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Приемная  Управления образованием     9-26-32</w:t>
      </w:r>
    </w:p>
    <w:p w:rsidR="00530609" w:rsidRPr="00530609" w:rsidRDefault="00530609" w:rsidP="00530609">
      <w:pPr>
        <w:spacing w:after="0"/>
        <w:ind w:left="-567" w:firstLine="425"/>
        <w:rPr>
          <w:rFonts w:ascii="Georgia" w:hAnsi="Georgia"/>
          <w:sz w:val="28"/>
          <w:szCs w:val="28"/>
        </w:rPr>
      </w:pPr>
      <w:r w:rsidRPr="00530609">
        <w:rPr>
          <w:rFonts w:ascii="Georgia" w:hAnsi="Georgia"/>
          <w:sz w:val="28"/>
          <w:szCs w:val="28"/>
        </w:rPr>
        <w:t>Филиал  ОАО «</w:t>
      </w:r>
      <w:proofErr w:type="spellStart"/>
      <w:r w:rsidRPr="00530609">
        <w:rPr>
          <w:rFonts w:ascii="Georgia" w:hAnsi="Georgia"/>
          <w:sz w:val="28"/>
          <w:szCs w:val="28"/>
        </w:rPr>
        <w:t>Корткеросская</w:t>
      </w:r>
      <w:proofErr w:type="spellEnd"/>
      <w:r w:rsidRPr="00530609">
        <w:rPr>
          <w:rFonts w:ascii="Georgia" w:hAnsi="Georgia"/>
          <w:sz w:val="28"/>
          <w:szCs w:val="28"/>
        </w:rPr>
        <w:t xml:space="preserve"> тепловая компания» диспетчер  9-21-46</w:t>
      </w:r>
    </w:p>
    <w:p w:rsidR="00530609" w:rsidRPr="00530609" w:rsidRDefault="00530609" w:rsidP="00530609">
      <w:pPr>
        <w:spacing w:after="0"/>
        <w:ind w:left="-567" w:firstLine="425"/>
        <w:rPr>
          <w:rFonts w:ascii="Georgia" w:hAnsi="Georgia"/>
          <w:sz w:val="28"/>
          <w:szCs w:val="28"/>
        </w:rPr>
      </w:pPr>
      <w:proofErr w:type="spellStart"/>
      <w:r w:rsidRPr="00530609">
        <w:rPr>
          <w:rFonts w:ascii="Georgia" w:hAnsi="Georgia"/>
          <w:sz w:val="28"/>
          <w:szCs w:val="28"/>
        </w:rPr>
        <w:t>Корткеросская</w:t>
      </w:r>
      <w:proofErr w:type="spellEnd"/>
      <w:r w:rsidRPr="00530609">
        <w:rPr>
          <w:rFonts w:ascii="Georgia" w:hAnsi="Georgia"/>
          <w:sz w:val="28"/>
          <w:szCs w:val="28"/>
        </w:rPr>
        <w:t xml:space="preserve"> РЭС филиал  «Южные электрические сети» диспетчер  9-26-64</w:t>
      </w:r>
    </w:p>
    <w:p w:rsidR="00294050" w:rsidRPr="00530609" w:rsidRDefault="00530609" w:rsidP="00530609">
      <w:pPr>
        <w:spacing w:after="0"/>
        <w:ind w:left="-567" w:firstLine="425"/>
        <w:jc w:val="center"/>
        <w:rPr>
          <w:rFonts w:ascii="Georgia" w:hAnsi="Georgia"/>
          <w:b/>
          <w:color w:val="FF0000"/>
          <w:sz w:val="30"/>
          <w:szCs w:val="30"/>
        </w:rPr>
      </w:pPr>
      <w:r w:rsidRPr="00530609">
        <w:rPr>
          <w:rFonts w:ascii="Georgia" w:hAnsi="Georgia"/>
          <w:b/>
          <w:color w:val="FF0000"/>
          <w:sz w:val="30"/>
          <w:szCs w:val="30"/>
        </w:rPr>
        <w:t>Счастливого Вам Нового года!</w:t>
      </w:r>
    </w:p>
    <w:p w:rsidR="00530609" w:rsidRPr="00530609" w:rsidRDefault="00530609" w:rsidP="00530609">
      <w:pPr>
        <w:spacing w:after="0"/>
        <w:ind w:left="-567" w:firstLine="425"/>
        <w:rPr>
          <w:sz w:val="30"/>
          <w:szCs w:val="30"/>
        </w:rPr>
      </w:pPr>
    </w:p>
    <w:sectPr w:rsidR="00530609" w:rsidRPr="00530609" w:rsidSect="00530609">
      <w:pgSz w:w="11906" w:h="16838"/>
      <w:pgMar w:top="567" w:right="850" w:bottom="284" w:left="1701" w:header="708" w:footer="708" w:gutter="0"/>
      <w:pgBorders w:offsetFrom="page">
        <w:top w:val="christmasTree" w:sz="11" w:space="15" w:color="auto"/>
        <w:left w:val="christmasTree" w:sz="11" w:space="15" w:color="auto"/>
        <w:bottom w:val="christmasTree" w:sz="11" w:space="15" w:color="auto"/>
        <w:right w:val="christmasTree" w:sz="11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09"/>
    <w:rsid w:val="00294050"/>
    <w:rsid w:val="0053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2015-12-29T11:55:00Z</dcterms:created>
  <dcterms:modified xsi:type="dcterms:W3CDTF">2015-12-29T12:05:00Z</dcterms:modified>
</cp:coreProperties>
</file>